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27C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left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3C6EC45A">
      <w:pPr>
        <w:pStyle w:val="2"/>
        <w:rPr>
          <w:rFonts w:hint="default"/>
          <w:lang w:val="en-US" w:eastAsia="zh-CN"/>
        </w:rPr>
      </w:pPr>
      <w:bookmarkStart w:id="0" w:name="_GoBack"/>
      <w:bookmarkEnd w:id="0"/>
    </w:p>
    <w:p w14:paraId="258B3B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jc w:val="center"/>
        <w:textAlignment w:val="auto"/>
        <w:rPr>
          <w:rFonts w:hint="eastAsia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非学科类校外机构参与学校课后服务申报表</w:t>
      </w:r>
    </w:p>
    <w:tbl>
      <w:tblPr>
        <w:tblStyle w:val="4"/>
        <w:tblW w:w="9757" w:type="dxa"/>
        <w:tblInd w:w="-62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1"/>
        <w:gridCol w:w="226"/>
        <w:gridCol w:w="1024"/>
        <w:gridCol w:w="331"/>
        <w:gridCol w:w="1145"/>
        <w:gridCol w:w="974"/>
        <w:gridCol w:w="127"/>
        <w:gridCol w:w="1333"/>
        <w:gridCol w:w="110"/>
        <w:gridCol w:w="1666"/>
        <w:gridCol w:w="1049"/>
        <w:gridCol w:w="941"/>
      </w:tblGrid>
      <w:tr w14:paraId="4A646A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58C6A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机构名称</w:t>
            </w:r>
          </w:p>
        </w:tc>
        <w:tc>
          <w:tcPr>
            <w:tcW w:w="36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CA6DB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B0A86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机构地址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D11AF7B"/>
        </w:tc>
      </w:tr>
      <w:tr w14:paraId="4546BBE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2741A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开设时间</w:t>
            </w:r>
          </w:p>
        </w:tc>
        <w:tc>
          <w:tcPr>
            <w:tcW w:w="36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40789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BFDE3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建筑面积</w:t>
            </w:r>
          </w:p>
          <w:p w14:paraId="20CD01C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（m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vertAlign w:val="superscript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1082807"/>
        </w:tc>
      </w:tr>
      <w:tr w14:paraId="735C366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17AACC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机构负责人</w:t>
            </w:r>
          </w:p>
        </w:tc>
        <w:tc>
          <w:tcPr>
            <w:tcW w:w="36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44B69E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55C39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715FD51"/>
        </w:tc>
      </w:tr>
      <w:tr w14:paraId="69DD1DD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F2358F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经营或许可范围</w:t>
            </w:r>
          </w:p>
        </w:tc>
        <w:tc>
          <w:tcPr>
            <w:tcW w:w="36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08981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FF7D20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注册资本</w:t>
            </w:r>
          </w:p>
          <w:p w14:paraId="1F25DB7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万元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A872AA"/>
        </w:tc>
      </w:tr>
      <w:tr w14:paraId="6A6AA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F58F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统一社会信用代码</w:t>
            </w:r>
          </w:p>
        </w:tc>
        <w:tc>
          <w:tcPr>
            <w:tcW w:w="360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0488F8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14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B5EC34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年检情况</w:t>
            </w:r>
          </w:p>
        </w:tc>
        <w:tc>
          <w:tcPr>
            <w:tcW w:w="36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BA89080"/>
        </w:tc>
      </w:tr>
      <w:tr w14:paraId="18AF05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4658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44963"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是否向其他区域提交申请（是/否,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GB"/>
              </w:rPr>
              <w:t>区域名称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）</w:t>
            </w:r>
          </w:p>
        </w:tc>
        <w:tc>
          <w:tcPr>
            <w:tcW w:w="5099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D87FE9D"/>
        </w:tc>
      </w:tr>
      <w:tr w14:paraId="3313A2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9757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02DC59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提交材料清单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（加盖单位公章）</w:t>
            </w:r>
          </w:p>
        </w:tc>
      </w:tr>
      <w:tr w14:paraId="64C466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EE32820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编号</w:t>
            </w:r>
          </w:p>
        </w:tc>
        <w:tc>
          <w:tcPr>
            <w:tcW w:w="27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F19971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材料名称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F52251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份数</w:t>
            </w:r>
          </w:p>
        </w:tc>
        <w:tc>
          <w:tcPr>
            <w:tcW w:w="32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6470EE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材料形式</w:t>
            </w: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E11F14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备注</w:t>
            </w:r>
          </w:p>
        </w:tc>
      </w:tr>
      <w:tr w14:paraId="0C0FCB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751DF9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27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26881D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机构资质相关佐证材料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0817E5">
            <w:pPr>
              <w:jc w:val="center"/>
            </w:pPr>
          </w:p>
        </w:tc>
        <w:tc>
          <w:tcPr>
            <w:tcW w:w="32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2F48C04">
            <w:pPr>
              <w:jc w:val="center"/>
            </w:pP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E892DAB">
            <w:pPr>
              <w:jc w:val="center"/>
            </w:pPr>
          </w:p>
        </w:tc>
      </w:tr>
      <w:tr w14:paraId="64FF81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EEB8E23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27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47AD25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机构法人有效身份证件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CD3C5F4">
            <w:pPr>
              <w:jc w:val="center"/>
            </w:pPr>
          </w:p>
        </w:tc>
        <w:tc>
          <w:tcPr>
            <w:tcW w:w="32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3DBFBE">
            <w:pPr>
              <w:jc w:val="center"/>
            </w:pP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9A1DC0">
            <w:pPr>
              <w:jc w:val="center"/>
            </w:pPr>
          </w:p>
        </w:tc>
      </w:tr>
      <w:tr w14:paraId="2A853C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C3D1F14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7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8BA404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师资相关佐证材料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6DA88AC">
            <w:pPr>
              <w:jc w:val="center"/>
            </w:pPr>
          </w:p>
        </w:tc>
        <w:tc>
          <w:tcPr>
            <w:tcW w:w="32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4DA055B">
            <w:pPr>
              <w:jc w:val="center"/>
            </w:pP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AA5ED5C">
            <w:pPr>
              <w:jc w:val="center"/>
            </w:pPr>
          </w:p>
        </w:tc>
      </w:tr>
      <w:tr w14:paraId="038BF0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AB6A841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</w:p>
        </w:tc>
        <w:tc>
          <w:tcPr>
            <w:tcW w:w="27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7F9C996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课程相关材料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3DF3E02">
            <w:pPr>
              <w:jc w:val="center"/>
            </w:pPr>
          </w:p>
        </w:tc>
        <w:tc>
          <w:tcPr>
            <w:tcW w:w="32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6BFE129">
            <w:pPr>
              <w:jc w:val="center"/>
            </w:pP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F9DEC9">
            <w:pPr>
              <w:jc w:val="center"/>
            </w:pPr>
          </w:p>
        </w:tc>
      </w:tr>
      <w:tr w14:paraId="738885A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8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C376C07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5</w:t>
            </w:r>
          </w:p>
        </w:tc>
        <w:tc>
          <w:tcPr>
            <w:tcW w:w="27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1A70AE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eastAsia="zh-CN"/>
              </w:rPr>
              <w:t>安全保障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相关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材料</w:t>
            </w:r>
          </w:p>
        </w:tc>
        <w:tc>
          <w:tcPr>
            <w:tcW w:w="9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23376E">
            <w:pPr>
              <w:jc w:val="center"/>
            </w:pPr>
          </w:p>
        </w:tc>
        <w:tc>
          <w:tcPr>
            <w:tcW w:w="323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B8AD1D">
            <w:pPr>
              <w:jc w:val="center"/>
            </w:pP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564D226">
            <w:pPr>
              <w:jc w:val="center"/>
            </w:pPr>
          </w:p>
        </w:tc>
      </w:tr>
      <w:tr w14:paraId="524A0F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208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F64BF5">
            <w:pPr>
              <w:jc w:val="center"/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其他情况说明</w:t>
            </w:r>
          </w:p>
        </w:tc>
        <w:tc>
          <w:tcPr>
            <w:tcW w:w="7676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AD7C4A5"/>
        </w:tc>
      </w:tr>
      <w:tr w14:paraId="1D5E12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4" w:hRule="exact"/>
        </w:trPr>
        <w:tc>
          <w:tcPr>
            <w:tcW w:w="10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235C6C5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C043B60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1C5911C0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申报</w:t>
            </w:r>
          </w:p>
          <w:p w14:paraId="1CA38B9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课程</w:t>
            </w:r>
          </w:p>
          <w:p w14:paraId="2C972B93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项目</w:t>
            </w:r>
          </w:p>
          <w:p w14:paraId="788AC43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1176DA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课程名称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0C7A451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适合年级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053F9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授课班额</w:t>
            </w:r>
          </w:p>
          <w:p w14:paraId="3FD31666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人数上限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D55F5E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同时段服务班级上限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F76CD6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课程单价区间</w:t>
            </w:r>
          </w:p>
          <w:p w14:paraId="2445A282">
            <w:pPr>
              <w:jc w:val="center"/>
              <w:rPr>
                <w:rFonts w:hint="eastAsia"/>
                <w:color w:val="auto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（元/课时/教师）</w:t>
            </w: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201A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耗材和教辅材料费用区间（元/学生）</w:t>
            </w:r>
          </w:p>
        </w:tc>
      </w:tr>
      <w:tr w14:paraId="5FE563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8C62D3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B97B98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ECA5C0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664DF4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0B95E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7D7082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2A62CD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BC2789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B75BEF4">
            <w:pPr>
              <w:widowControl/>
              <w:jc w:val="center"/>
              <w:textAlignment w:val="center"/>
              <w:rPr>
                <w:rFonts w:ascii="Calibri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2A41854"/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88A3251"/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A47FC0"/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96550DA"/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84B4993"/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2F52"/>
        </w:tc>
      </w:tr>
      <w:tr w14:paraId="716F09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2A4FEF">
            <w:pPr>
              <w:widowControl/>
              <w:jc w:val="center"/>
              <w:textAlignment w:val="center"/>
              <w:rPr>
                <w:rFonts w:ascii="Calibri" w:hAnsi="宋体" w:cs="宋体"/>
                <w:kern w:val="0"/>
                <w:sz w:val="24"/>
                <w:lang w:bidi="ar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388718C"/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9C00363"/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59A6459"/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7D8980"/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53C8FD9"/>
        </w:tc>
        <w:tc>
          <w:tcPr>
            <w:tcW w:w="199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CF59D"/>
        </w:tc>
      </w:tr>
      <w:tr w14:paraId="4802E4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exact"/>
        </w:trPr>
        <w:tc>
          <w:tcPr>
            <w:tcW w:w="1057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2A0BC00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入校</w:t>
            </w:r>
          </w:p>
          <w:p w14:paraId="10F7A8BF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服务</w:t>
            </w:r>
          </w:p>
          <w:p w14:paraId="67FD429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师资</w:t>
            </w:r>
          </w:p>
          <w:p w14:paraId="69B0015B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情况</w:t>
            </w: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AFE8CC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姓名</w:t>
            </w: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4297BC1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授课课程</w:t>
            </w: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1339619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学历</w:t>
            </w: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5A5F92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任教时间</w:t>
            </w: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22F4F7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资格证类型（教师资格证、教练证等）及证件号码</w:t>
            </w: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1DEA294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所获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相关</w:t>
            </w:r>
            <w:r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荣誉</w:t>
            </w:r>
          </w:p>
          <w:p w14:paraId="61C05556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（市级及以上）</w:t>
            </w:r>
          </w:p>
        </w:tc>
        <w:tc>
          <w:tcPr>
            <w:tcW w:w="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6CAB85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联系电话</w:t>
            </w:r>
          </w:p>
        </w:tc>
      </w:tr>
      <w:tr w14:paraId="4868AD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919EDEF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1EFAD67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3A155CD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19B26B9A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CDEDE1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6A5BCFC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A24A3DE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2F13404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52A49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7E57BD7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2629AB1D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6A329727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04A81B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17709BD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1C02039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3EC680BC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1449618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0E4B35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03D898F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6B92B9EC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BA0F623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E173B75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29D753A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3AC14FB4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CD216A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8258A1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178B5D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exact"/>
        </w:trPr>
        <w:tc>
          <w:tcPr>
            <w:tcW w:w="1057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4FB8CDC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6B23CC75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1C440B6">
            <w:pPr>
              <w:jc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10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5D26176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3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34ACFFE6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7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41BCC59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DB72A7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94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E46AFF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B23AA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57" w:hRule="atLeas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F89D49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承办市、区级或学校教育培训相关课程项目的经验</w:t>
            </w:r>
          </w:p>
        </w:tc>
        <w:tc>
          <w:tcPr>
            <w:tcW w:w="87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3F9F8838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  <w:p w14:paraId="455AB19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65DABE1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BA3383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业务主管部门意见</w:t>
            </w:r>
          </w:p>
        </w:tc>
        <w:tc>
          <w:tcPr>
            <w:tcW w:w="87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CB97B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（章）</w:t>
            </w:r>
          </w:p>
          <w:p w14:paraId="7F04C6FC">
            <w:pPr>
              <w:pStyle w:val="2"/>
              <w:jc w:val="right"/>
              <w:rPr>
                <w:rFonts w:hint="eastAsia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  <w:tr w14:paraId="56C86E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712B0F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专家组</w:t>
            </w:r>
          </w:p>
          <w:p w14:paraId="46731372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意见</w:t>
            </w:r>
          </w:p>
        </w:tc>
        <w:tc>
          <w:tcPr>
            <w:tcW w:w="87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351FC702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1C6B568D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签名：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                     </w:t>
            </w:r>
          </w:p>
          <w:p w14:paraId="47A24E45">
            <w:pPr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  <w:tr w14:paraId="2AEFBC0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exact"/>
        </w:trPr>
        <w:tc>
          <w:tcPr>
            <w:tcW w:w="105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229F0FB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审核</w:t>
            </w:r>
          </w:p>
          <w:p w14:paraId="2F1363D7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结论</w:t>
            </w:r>
          </w:p>
          <w:p w14:paraId="6B863F61">
            <w:pPr>
              <w:jc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（教育行政部门）</w:t>
            </w:r>
          </w:p>
        </w:tc>
        <w:tc>
          <w:tcPr>
            <w:tcW w:w="870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27A2EBA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</w:p>
          <w:p w14:paraId="4BE71C90">
            <w:pP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（章）</w:t>
            </w:r>
          </w:p>
          <w:p w14:paraId="237AC45D">
            <w:pPr>
              <w:jc w:val="right"/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</w:rPr>
              <w:t>日</w:t>
            </w:r>
          </w:p>
        </w:tc>
      </w:tr>
    </w:tbl>
    <w:p w14:paraId="5F4CBBE1">
      <w:pPr>
        <w:spacing w:line="480" w:lineRule="exact"/>
        <w:jc w:val="both"/>
        <w:rPr>
          <w:rFonts w:hint="default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  <w:t>注：1.如表格行数不够，可加行填写</w:t>
      </w:r>
      <w:r>
        <w:rPr>
          <w:rFonts w:hint="default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  <w:t>。</w:t>
      </w:r>
    </w:p>
    <w:p w14:paraId="7ED79D42">
      <w:pPr>
        <w:spacing w:line="480" w:lineRule="exact"/>
        <w:ind w:left="959" w:leftChars="228" w:hanging="480" w:hangingChars="200"/>
        <w:jc w:val="both"/>
        <w:rPr>
          <w:rFonts w:hint="eastAsia" w:ascii="楷体" w:hAnsi="楷体" w:eastAsia="楷体" w:cs="楷体"/>
          <w:bCs/>
          <w:color w:val="000000"/>
          <w:kern w:val="0"/>
          <w:sz w:val="24"/>
          <w:szCs w:val="24"/>
        </w:rPr>
      </w:pP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  <w:t>2.课程报价应包含授课费、教材费等所有相</w:t>
      </w: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</w:rPr>
        <w:t>关费用</w:t>
      </w: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  <w:lang w:eastAsia="zh-CN"/>
        </w:rPr>
        <w:t>，</w:t>
      </w: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</w:rPr>
        <w:t>每课时</w:t>
      </w: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  <w:t>不少于</w:t>
      </w: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</w:rPr>
        <w:t>40分钟。</w:t>
      </w:r>
    </w:p>
    <w:p w14:paraId="6C4B1B46">
      <w:pPr>
        <w:spacing w:line="480" w:lineRule="exact"/>
        <w:ind w:left="959" w:leftChars="228" w:hanging="480" w:hangingChars="200"/>
        <w:jc w:val="both"/>
        <w:rPr>
          <w:rFonts w:hint="default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楷体" w:hAnsi="楷体" w:eastAsia="楷体" w:cs="楷体"/>
          <w:bCs/>
          <w:color w:val="000000"/>
          <w:kern w:val="0"/>
          <w:sz w:val="24"/>
          <w:szCs w:val="24"/>
          <w:lang w:val="en-US" w:eastAsia="zh-CN"/>
        </w:rPr>
        <w:t>3.入校服务教师为非学科类校外机构的正式员工。</w:t>
      </w:r>
    </w:p>
    <w:p w14:paraId="5E752075">
      <w:pPr>
        <w:jc w:val="center"/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</w:pP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>申报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单位（盖章）：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  <w:lang w:val="en-US" w:eastAsia="zh-CN"/>
        </w:rPr>
        <w:t xml:space="preserve">              </w:t>
      </w:r>
      <w:r>
        <w:rPr>
          <w:rFonts w:hint="eastAsia" w:ascii="黑体" w:hAnsi="黑体" w:eastAsia="黑体" w:cs="黑体"/>
          <w:color w:val="auto"/>
          <w:sz w:val="28"/>
          <w:szCs w:val="28"/>
          <w:highlight w:val="none"/>
        </w:rPr>
        <w:t>法人代表（签字）：</w:t>
      </w:r>
    </w:p>
    <w:p w14:paraId="6C459BF5">
      <w:pPr>
        <w:pStyle w:val="2"/>
        <w:ind w:left="0" w:leftChars="0" w:firstLine="5880" w:firstLineChars="2100"/>
        <w:jc w:val="both"/>
        <w:rPr>
          <w:rFonts w:hint="eastAsia" w:ascii="黑体" w:hAnsi="黑体" w:eastAsia="黑体" w:cs="黑体"/>
          <w:sz w:val="28"/>
          <w:szCs w:val="28"/>
          <w:lang w:val="en-US" w:eastAsia="zh-CN"/>
        </w:rPr>
        <w:sectPr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425" w:num="1"/>
          <w:docGrid w:type="lines" w:linePitch="312" w:charSpace="0"/>
        </w:sect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年   月   日</w:t>
      </w:r>
    </w:p>
    <w:p w14:paraId="0A967BF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786FF8"/>
    <w:rsid w:val="58786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qFormat/>
    <w:uiPriority w:val="99"/>
    <w:pPr>
      <w:spacing w:after="0"/>
      <w:ind w:firstLine="420" w:firstLineChars="200"/>
    </w:pPr>
    <w:rPr>
      <w:rFonts w:asciiTheme="minorHAnsi" w:hAnsiTheme="minorHAnsi" w:eastAsiaTheme="minorEastAsia"/>
      <w:sz w:val="21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2026-06-23T06:10:00Z</dcterms:created>
  <dc:creator>冬雪</dc:creator>
  <cp:lastModifiedBy>冬雪</cp:lastModifiedBy>
  <dcterms:modified xsi:type="dcterms:W3CDTF">2026-06-23T06:11:07Z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ED4E9D5D712D46839F3CABBE08A5D50E_11</vt:lpwstr>
  </property>
  <property fmtid="{D5CDD505-2E9C-101B-9397-08002B2CF9AE}" pid="4" name="KSOTemplateDocerSaveRecord">
    <vt:lpwstr>eyJoZGlkIjoiM2QwYjIwNTI5MDQ3MTNkMzVlY2MxNjkyNTExYzVkNzQiLCJ1c2VySWQiOiI2MjI4MTcxMDQifQ==</vt:lpwstr>
  </property>
</Properties>
</file>