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31" w:rsidRDefault="00300931" w:rsidP="00300931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bookmarkStart w:id="0" w:name="_GoBack"/>
      <w:bookmarkEnd w:id="0"/>
    </w:p>
    <w:p w:rsidR="00300931" w:rsidRDefault="00300931" w:rsidP="00300931">
      <w:pPr>
        <w:ind w:leftChars="-67" w:left="-141"/>
        <w:jc w:val="center"/>
        <w:rPr>
          <w:rFonts w:ascii="方正小标宋简体" w:eastAsia="方正小标宋简体" w:hAnsi="方正小标宋简体" w:cs="方正小标宋简体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第三批国家级农村职业教育和成人教育示范县创建合格名单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5464"/>
      </w:tblGrid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693" w:type="dxa"/>
            <w:vAlign w:val="center"/>
          </w:tcPr>
          <w:p w:rsidR="00300931" w:rsidRDefault="00300931" w:rsidP="00755F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省份</w:t>
            </w:r>
          </w:p>
        </w:tc>
        <w:tc>
          <w:tcPr>
            <w:tcW w:w="5464" w:type="dxa"/>
            <w:vAlign w:val="center"/>
          </w:tcPr>
          <w:p w:rsidR="00300931" w:rsidRDefault="00300931" w:rsidP="00755F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创建合格县（市、区）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北京市</w:t>
            </w:r>
          </w:p>
        </w:tc>
        <w:tc>
          <w:tcPr>
            <w:tcW w:w="5464" w:type="dxa"/>
            <w:vAlign w:val="center"/>
          </w:tcPr>
          <w:p w:rsidR="00300931" w:rsidRDefault="00300931" w:rsidP="00755F0D">
            <w:pPr>
              <w:spacing w:line="360" w:lineRule="exact"/>
              <w:jc w:val="lef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北京市通州区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河北省</w:t>
            </w: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4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河北省邢台市临城县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河北省</w:t>
              </w:r>
            </w:hyperlink>
            <w:r w:rsidR="00300931"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张家口市涿鹿县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河北省唐山市玉田县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黑龙江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黑龙江黑河市嫩江县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黑龙江绥化市安达市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黑龙江鸡西市密山市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上海市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上海市</w:t>
            </w:r>
            <w:proofErr w:type="gramStart"/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崇明区</w:t>
            </w:r>
            <w:proofErr w:type="gramEnd"/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江苏省</w:t>
            </w: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江苏省南通市如皋市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江苏省常州市武进区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江苏省镇江市扬中市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江苏省无锡市宜兴市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浙江省</w:t>
            </w: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浙江省杭州市桐庐县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浙江省嘉兴市嘉善县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浙江省舟山市普陀区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浙江省台州市温岭市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安徽省</w:t>
            </w: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1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安徽省淮北市濉溪县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安徽省滁州市天长市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福建省</w:t>
            </w: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福建省</w:t>
              </w:r>
            </w:hyperlink>
            <w:r w:rsidR="00300931"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泉州市南安市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3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福建省</w:t>
              </w:r>
            </w:hyperlink>
            <w:r w:rsidR="00300931"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宁德市福安市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山东省</w:t>
            </w: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山东省潍坊市青州市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河南省</w:t>
            </w: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河南省新乡市获嘉县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河南省郑州市新郑市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河南省许昌市长</w:t>
            </w:r>
            <w:proofErr w:type="gramStart"/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葛</w:t>
            </w:r>
            <w:proofErr w:type="gramEnd"/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河南省洛阳市栾川县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湖北省</w:t>
            </w: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湖北省襄阳市南漳县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湖南省</w:t>
            </w: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湖南省邵阳市隆回县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湖南省常德市石门县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湖南省岳阳市岳阳县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湖南省益阳市桃江县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广东省</w:t>
            </w: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广东省</w:t>
              </w:r>
            </w:hyperlink>
            <w:r w:rsidR="00300931"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清远市英德市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5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广东省</w:t>
              </w:r>
            </w:hyperlink>
            <w:r w:rsidR="00300931"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梅州市大埔县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hAnsi="Calibri" w:cs="Times New Roman"/>
                <w:color w:val="000000"/>
              </w:rPr>
            </w:pP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6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广东省</w:t>
              </w:r>
            </w:hyperlink>
            <w:r w:rsidR="00300931"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茂名市高州市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hAnsi="Calibri" w:cs="Times New Roman"/>
                <w:color w:val="000000"/>
              </w:rPr>
            </w:pP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7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广东省</w:t>
              </w:r>
            </w:hyperlink>
            <w:r w:rsidR="00300931"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阳江市阳春市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四川省广安市邻水县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四川省成都市新都区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四川省泸州市泸县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云南省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云南省曲靖市师宗县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陕西省</w:t>
            </w: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8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陕西省</w:t>
              </w:r>
            </w:hyperlink>
            <w:r w:rsidR="00300931"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宝鸡市眉县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19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陕西省</w:t>
              </w:r>
            </w:hyperlink>
            <w:r w:rsidR="00300931"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榆林市靖边县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vMerge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20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陕西省</w:t>
              </w:r>
            </w:hyperlink>
            <w:r w:rsidR="00300931"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渭南市澄城县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21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甘肃省</w:t>
              </w:r>
            </w:hyperlink>
            <w:r w:rsidR="00300931"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平凉市庄浪县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vMerge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22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甘肃省</w:t>
              </w:r>
            </w:hyperlink>
            <w:r w:rsidR="00300931"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定西市岷县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vMerge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甘肃省张掖市临泽县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3" w:type="dxa"/>
            <w:vMerge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甘肃省酒泉市金塔县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vMerge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甘肃省</w:t>
            </w:r>
            <w:proofErr w:type="gramStart"/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庆阳市</w:t>
            </w:r>
            <w:proofErr w:type="gramEnd"/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环县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新疆维吾尔自治区</w:t>
            </w: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新疆维吾尔自治区昌吉回族自治州奇台县</w:t>
            </w:r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vMerge w:val="restart"/>
            <w:vAlign w:val="center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新疆生产建设兵团</w:t>
            </w:r>
          </w:p>
        </w:tc>
        <w:tc>
          <w:tcPr>
            <w:tcW w:w="5464" w:type="dxa"/>
          </w:tcPr>
          <w:p w:rsidR="00300931" w:rsidRDefault="00110C27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hyperlink r:id="rId23" w:tgtFrame="_blank" w:history="1">
              <w:r w:rsidR="00300931">
                <w:rPr>
                  <w:rStyle w:val="a3"/>
                  <w:rFonts w:ascii="仿宋_GB2312" w:eastAsia="仿宋_GB2312" w:hAnsi="Calibri" w:cs="Times New Roman" w:hint="eastAsia"/>
                  <w:color w:val="000000"/>
                  <w:sz w:val="24"/>
                  <w:szCs w:val="24"/>
                </w:rPr>
                <w:t>新疆生产建设兵团第六师新湖农场</w:t>
              </w:r>
            </w:hyperlink>
          </w:p>
        </w:tc>
      </w:tr>
      <w:tr w:rsidR="00300931" w:rsidTr="00300931">
        <w:tc>
          <w:tcPr>
            <w:tcW w:w="959" w:type="dxa"/>
            <w:vAlign w:val="center"/>
          </w:tcPr>
          <w:p w:rsidR="00300931" w:rsidRDefault="00300931" w:rsidP="00755F0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vMerge/>
          </w:tcPr>
          <w:p w:rsidR="00300931" w:rsidRDefault="00300931" w:rsidP="00755F0D">
            <w:pPr>
              <w:spacing w:line="360" w:lineRule="exact"/>
              <w:rPr>
                <w:rStyle w:val="a3"/>
                <w:rFonts w:hAnsi="Calibri" w:cs="Times New Roman"/>
                <w:color w:val="000000"/>
              </w:rPr>
            </w:pPr>
          </w:p>
        </w:tc>
        <w:tc>
          <w:tcPr>
            <w:tcW w:w="5464" w:type="dxa"/>
          </w:tcPr>
          <w:p w:rsidR="00300931" w:rsidRDefault="00300931" w:rsidP="00755F0D">
            <w:pPr>
              <w:spacing w:line="360" w:lineRule="exact"/>
              <w:rPr>
                <w:rStyle w:val="a3"/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仿宋_GB2312" w:eastAsia="仿宋_GB2312" w:hAnsi="Calibri" w:cs="Times New Roman" w:hint="eastAsia"/>
                <w:color w:val="000000"/>
                <w:sz w:val="24"/>
                <w:szCs w:val="24"/>
              </w:rPr>
              <w:t>新疆生产建设兵团第九师161团</w:t>
            </w:r>
          </w:p>
        </w:tc>
      </w:tr>
    </w:tbl>
    <w:p w:rsidR="007160FE" w:rsidRPr="00300931" w:rsidRDefault="007160FE"/>
    <w:sectPr w:rsidR="007160FE" w:rsidRPr="00300931" w:rsidSect="00300931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31"/>
    <w:rsid w:val="00110C27"/>
    <w:rsid w:val="00300931"/>
    <w:rsid w:val="007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5053F-4C58-4956-8C25-13FAF450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0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QyZ44CEUPf_5oH78kTbwosuw3E3qk7U-yCH_1qIF1SEfrhsn-OLrKmSIuAuAriFCC8X2fuIcMpKo3bo9IJXjDa" TargetMode="External"/><Relationship Id="rId13" Type="http://schemas.openxmlformats.org/officeDocument/2006/relationships/hyperlink" Target="http://www.baidu.com/link?url=b2fTu8bQJDzZn6h5RLWfcZPWgTxdJA2UcuXIlC0jnl6sugnThgBhT-TKTxugOE3Z-UXQagfD0D2eo4clGqybA_" TargetMode="External"/><Relationship Id="rId18" Type="http://schemas.openxmlformats.org/officeDocument/2006/relationships/hyperlink" Target="http://www.baidu.com/link?url=JSm0CcWlQ6FNNRlH0imKc3rsDoD-gTa_LMZbsCOK95Z2VBdzqdv4fB5KftQ82LS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aidu.com/link?url=yJCW3l-yBhwlIUoXNqumVzWmLZbRcHnYnS7OcrUIsclPMfjEi7a1ZmAlnr99oI0dydlVhoqILgQIRm0cjbTRNa" TargetMode="External"/><Relationship Id="rId7" Type="http://schemas.openxmlformats.org/officeDocument/2006/relationships/hyperlink" Target="http://www.baidu.com/link?url=aYmEReRlt_UUlCjtVc9DfRpIxqtEAL_nWdxDuYINQ3E1_rlVpduyXqPeD9aQX3dD" TargetMode="External"/><Relationship Id="rId12" Type="http://schemas.openxmlformats.org/officeDocument/2006/relationships/hyperlink" Target="http://www.baidu.com/link?url=b2fTu8bQJDzZn6h5RLWfcZPWgTxdJA2UcuXIlC0jnl6sugnThgBhT-TKTxugOE3Z-UXQagfD0D2eo4clGqybA_" TargetMode="External"/><Relationship Id="rId17" Type="http://schemas.openxmlformats.org/officeDocument/2006/relationships/hyperlink" Target="http://www.baidu.com/link?url=k17bxPCPU3tu2DpmnaJb7492b0M9QmJ2nAc2tRE_86V1ReHTB9WTZxbV6Jpq1_A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aidu.com/link?url=TezcwCdLzzLMgJzdNfnS-qpgXbETFG8CB3eCf6MP2OIKpZWAVhtDCo3ce2Mhrnwg" TargetMode="External"/><Relationship Id="rId20" Type="http://schemas.openxmlformats.org/officeDocument/2006/relationships/hyperlink" Target="http://www.baidu.com/link?url=3Fe2aCxzc3W5IbZlUMCDuh9uJoaQniPAaPl_zBeQpXljZD05gFNszQhux208ohD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idu.com/link?url=i24JfAR71VZmDnh3ehoCHQu4Hcde2zk3Jp3q6LSZdlFjtjpiEIKdmbSmyf1ggFH8JVxk_ts2f5f8c1yOT0YrXK" TargetMode="External"/><Relationship Id="rId11" Type="http://schemas.openxmlformats.org/officeDocument/2006/relationships/hyperlink" Target="http://www.baidu.com/link?url=4o2Qlwm9Mqwwc82uIw2FTkwevzXsAjvbv9NY6s4FQKDfAYc8O3ncQxV93dkeYbuHATZktz6N99Ul0ScbD7FLW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aidu.com/link?url=Oox-AzPpZDeHr1jgu8KgRqEtARKRfmZh-TwPgFGDGLfEtVvfplrC4eOXdToug3hELAbXndTz8DlO7samhYS-3q" TargetMode="External"/><Relationship Id="rId15" Type="http://schemas.openxmlformats.org/officeDocument/2006/relationships/hyperlink" Target="http://www.baidu.com/link?url=TezcwCdLzzLMgJzdNfnS-qpgXbETFG8CB3eCf6MP2OIKpZWAVhtDCo3ce2Mhrnwg" TargetMode="External"/><Relationship Id="rId23" Type="http://schemas.openxmlformats.org/officeDocument/2006/relationships/hyperlink" Target="http://www.baidu.com/link?url=ynNdleJa9d6Fj3WcWgb1aYzpxKGNv3AVtmjhumO65C88lbCCu-7XcDh28AkgrXcNWh02hIbJo8S9uf4TedqngK" TargetMode="External"/><Relationship Id="rId10" Type="http://schemas.openxmlformats.org/officeDocument/2006/relationships/hyperlink" Target="http://www.baidu.com/link?url=euEsS6TUp7TQFPk5bFpYhg4UDZnGa6FMURKMeB06ktYedHBGVpe0o7SZokyaBg8Pvs7B67MJ_Qyym3y7rnqvYK" TargetMode="External"/><Relationship Id="rId19" Type="http://schemas.openxmlformats.org/officeDocument/2006/relationships/hyperlink" Target="http://www.baidu.com/link?url=JSm0CcWlQ6FNNRlH0imKc3rsDoD-gTa_LMZbsCOK95Z2VBdzqdv4fB5KftQ82LSy" TargetMode="External"/><Relationship Id="rId4" Type="http://schemas.openxmlformats.org/officeDocument/2006/relationships/hyperlink" Target="http://www.baidu.com/link?url=GVCuyaWEHsmfQTcylu9Ck3FCRNGclNriQQ-gXPu2_oujIZmpxC34NXjEjgiXJd-b" TargetMode="External"/><Relationship Id="rId9" Type="http://schemas.openxmlformats.org/officeDocument/2006/relationships/hyperlink" Target="http://www.baidu.com/link?url=z0nnN08E2dVO8wMGK7JXTJXzZB9wuDPF_HH6XUUF4dafJp7crgIG6W3tCU63grSq" TargetMode="External"/><Relationship Id="rId14" Type="http://schemas.openxmlformats.org/officeDocument/2006/relationships/hyperlink" Target="http://www.baidu.com/link?url=XJA48E-TIg-BTama-MsdUS-BNJIMYo-zIdPNHUz3Yr1TklpLJoNrIvpIpGCfa0hQ" TargetMode="External"/><Relationship Id="rId22" Type="http://schemas.openxmlformats.org/officeDocument/2006/relationships/hyperlink" Target="http://www.baidu.com/link?url=W7Hfz4IA4999OkMx84_B-3mY7bt8bHcochcmTOZro-061YXokZHhSZ0OX8zwd8OgIZDl17ka7-fhlgtN78yUVX1E03O9DKFTEKnTz1s86O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4</DocSecurity>
  <Lines>25</Lines>
  <Paragraphs>7</Paragraphs>
  <ScaleCrop>false</ScaleCrop>
  <Company>CHINA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sjyj000</cp:lastModifiedBy>
  <cp:revision>2</cp:revision>
  <dcterms:created xsi:type="dcterms:W3CDTF">2018-08-01T02:52:00Z</dcterms:created>
  <dcterms:modified xsi:type="dcterms:W3CDTF">2018-08-01T02:52:00Z</dcterms:modified>
</cp:coreProperties>
</file>